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45" w:rsidRPr="00361745" w:rsidRDefault="00D901C5" w:rsidP="00361745">
      <w:pPr>
        <w:spacing w:after="0"/>
        <w:jc w:val="center"/>
        <w:rPr>
          <w:rFonts w:ascii="Century Schoolbook" w:hAnsi="Century Schoolbook"/>
          <w:b/>
          <w:sz w:val="32"/>
          <w:szCs w:val="32"/>
        </w:rPr>
      </w:pPr>
      <w:r w:rsidRPr="00D901C5">
        <w:rPr>
          <w:rFonts w:ascii="Century Schoolbook" w:hAnsi="Century Schoolbook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-814069</wp:posOffset>
            </wp:positionH>
            <wp:positionV relativeFrom="margin">
              <wp:posOffset>370205</wp:posOffset>
            </wp:positionV>
            <wp:extent cx="1979374" cy="1463675"/>
            <wp:effectExtent l="0" t="0" r="1905" b="3175"/>
            <wp:wrapNone/>
            <wp:docPr id="4" name="Obraz 4" descr="https://cms-v1-files.superszkolna.pl/sites/1060/wiadomosci/270329/fotos/orign/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-v1-files.superszkolna.pl/sites/1060/wiadomosci/270329/fotos/orign/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16" cy="1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745">
        <w:rPr>
          <w:rFonts w:ascii="Century Schoolbook" w:hAnsi="Century Schoolbook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-766445</wp:posOffset>
            </wp:positionV>
            <wp:extent cx="1841500" cy="1136650"/>
            <wp:effectExtent l="0" t="0" r="635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I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745">
        <w:rPr>
          <w:rFonts w:ascii="Century Schoolbook" w:hAnsi="Century Schoolbook"/>
          <w:sz w:val="32"/>
          <w:szCs w:val="32"/>
        </w:rPr>
        <w:t>R</w:t>
      </w:r>
      <w:r w:rsidR="00361745" w:rsidRPr="00361745">
        <w:rPr>
          <w:rFonts w:ascii="Century Schoolbook" w:hAnsi="Century Schoolbook"/>
          <w:b/>
          <w:sz w:val="32"/>
          <w:szCs w:val="32"/>
        </w:rPr>
        <w:t xml:space="preserve">EGULAMIN KONKURSU PLASTYCZNEGO NA PLAKAT PROMUJĄCY BEZPIECZNE KORZYSTANIE </w:t>
      </w:r>
    </w:p>
    <w:p w:rsidR="00F707C4" w:rsidRPr="00361745" w:rsidRDefault="00361745" w:rsidP="00361745">
      <w:pPr>
        <w:spacing w:after="0"/>
        <w:jc w:val="center"/>
        <w:rPr>
          <w:rFonts w:ascii="Century Schoolbook" w:hAnsi="Century Schoolbook"/>
          <w:b/>
          <w:sz w:val="32"/>
          <w:szCs w:val="32"/>
        </w:rPr>
      </w:pPr>
      <w:r w:rsidRPr="00361745">
        <w:rPr>
          <w:rFonts w:ascii="Century Schoolbook" w:hAnsi="Century Schoolbook"/>
          <w:b/>
          <w:sz w:val="32"/>
          <w:szCs w:val="32"/>
        </w:rPr>
        <w:t>Z INTERNETU</w:t>
      </w:r>
    </w:p>
    <w:p w:rsidR="00361745" w:rsidRPr="00361745" w:rsidRDefault="00361745" w:rsidP="00361745">
      <w:pPr>
        <w:spacing w:after="0"/>
        <w:jc w:val="center"/>
        <w:rPr>
          <w:rFonts w:ascii="Century Schoolbook" w:hAnsi="Century Schoolbook"/>
          <w:b/>
          <w:sz w:val="32"/>
          <w:szCs w:val="32"/>
        </w:rPr>
      </w:pPr>
    </w:p>
    <w:p w:rsidR="00361745" w:rsidRDefault="00361745" w:rsidP="00361745">
      <w:pPr>
        <w:spacing w:after="0"/>
        <w:jc w:val="center"/>
        <w:rPr>
          <w:rFonts w:ascii="Century Schoolbook" w:hAnsi="Century Schoolbook"/>
          <w:sz w:val="32"/>
          <w:szCs w:val="32"/>
        </w:rPr>
      </w:pPr>
    </w:p>
    <w:p w:rsidR="00361745" w:rsidRDefault="00361745" w:rsidP="00361745">
      <w:pPr>
        <w:spacing w:after="0"/>
        <w:rPr>
          <w:rFonts w:ascii="Century Schoolbook" w:hAnsi="Century Schoolbook"/>
          <w:sz w:val="28"/>
          <w:szCs w:val="28"/>
        </w:rPr>
      </w:pPr>
    </w:p>
    <w:p w:rsidR="00361745" w:rsidRDefault="00361745" w:rsidP="00361745">
      <w:pPr>
        <w:spacing w:after="0"/>
        <w:rPr>
          <w:rFonts w:ascii="Century Schoolbook" w:hAnsi="Century Schoolbook"/>
          <w:sz w:val="28"/>
          <w:szCs w:val="28"/>
        </w:rPr>
      </w:pPr>
    </w:p>
    <w:p w:rsidR="00361745" w:rsidRDefault="00361745" w:rsidP="00361745">
      <w:pPr>
        <w:spacing w:after="0"/>
        <w:rPr>
          <w:rFonts w:ascii="Century Schoolbook" w:hAnsi="Century Schoolbook"/>
          <w:sz w:val="28"/>
          <w:szCs w:val="28"/>
        </w:rPr>
      </w:pPr>
    </w:p>
    <w:p w:rsidR="00361745" w:rsidRDefault="00361745" w:rsidP="00361745">
      <w:pPr>
        <w:pStyle w:val="Akapitzlist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361745">
        <w:rPr>
          <w:rFonts w:ascii="Century Schoolbook" w:hAnsi="Century Schoolbook"/>
          <w:b/>
          <w:sz w:val="24"/>
          <w:szCs w:val="24"/>
        </w:rPr>
        <w:t xml:space="preserve">Organizator: </w:t>
      </w:r>
      <w:r w:rsidRPr="00361745">
        <w:rPr>
          <w:rFonts w:ascii="Century Schoolbook" w:hAnsi="Century Schoolbook"/>
          <w:sz w:val="24"/>
          <w:szCs w:val="24"/>
        </w:rPr>
        <w:t>Szkoła Podstawowa nr 15 w Kaliszu</w:t>
      </w:r>
    </w:p>
    <w:p w:rsidR="00D901C5" w:rsidRPr="00361745" w:rsidRDefault="00D901C5" w:rsidP="00D901C5">
      <w:pPr>
        <w:pStyle w:val="Akapitzlist"/>
        <w:spacing w:after="0"/>
        <w:rPr>
          <w:rFonts w:ascii="Century Schoolbook" w:hAnsi="Century Schoolbook"/>
          <w:sz w:val="24"/>
          <w:szCs w:val="24"/>
        </w:rPr>
      </w:pPr>
    </w:p>
    <w:p w:rsidR="00361745" w:rsidRPr="00361745" w:rsidRDefault="00361745" w:rsidP="00361745">
      <w:pPr>
        <w:pStyle w:val="Akapitzlist"/>
        <w:numPr>
          <w:ilvl w:val="0"/>
          <w:numId w:val="2"/>
        </w:num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361745">
        <w:rPr>
          <w:rFonts w:ascii="Century Schoolbook" w:hAnsi="Century Schoolbook"/>
          <w:b/>
          <w:sz w:val="24"/>
          <w:szCs w:val="24"/>
        </w:rPr>
        <w:t>Warunki uczestnictwa:</w:t>
      </w:r>
    </w:p>
    <w:p w:rsidR="00361745" w:rsidRPr="00361745" w:rsidRDefault="00361745" w:rsidP="0036174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361745" w:rsidRDefault="00361745" w:rsidP="0036174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361745">
        <w:rPr>
          <w:rFonts w:ascii="Century Schoolbook" w:hAnsi="Century Schoolbook"/>
          <w:sz w:val="24"/>
          <w:szCs w:val="24"/>
        </w:rPr>
        <w:t xml:space="preserve">Uczestnikiem konkursu </w:t>
      </w:r>
      <w:r>
        <w:rPr>
          <w:rFonts w:ascii="Century Schoolbook" w:hAnsi="Century Schoolbook"/>
          <w:sz w:val="24"/>
          <w:szCs w:val="24"/>
        </w:rPr>
        <w:t xml:space="preserve">może zostać każdy uczeń klas 1 – 3 naszej szkoły. </w:t>
      </w:r>
    </w:p>
    <w:p w:rsidR="00361745" w:rsidRDefault="00361745" w:rsidP="0036174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Uczestnicy będą </w:t>
      </w:r>
      <w:r w:rsidR="003C77EB">
        <w:rPr>
          <w:rFonts w:ascii="Century Schoolbook" w:hAnsi="Century Schoolbook"/>
          <w:sz w:val="24"/>
          <w:szCs w:val="24"/>
        </w:rPr>
        <w:t>oceniani w kategorii wiekowej:</w:t>
      </w:r>
      <w:r>
        <w:rPr>
          <w:rFonts w:ascii="Century Schoolbook" w:hAnsi="Century Schoolbook"/>
          <w:sz w:val="24"/>
          <w:szCs w:val="24"/>
        </w:rPr>
        <w:t xml:space="preserve"> klasy 1 – 3.</w:t>
      </w:r>
    </w:p>
    <w:p w:rsidR="00361745" w:rsidRDefault="00361745" w:rsidP="00361745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61745" w:rsidRDefault="00361745" w:rsidP="00361745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61745" w:rsidRPr="00361745" w:rsidRDefault="00361745" w:rsidP="00361745">
      <w:pPr>
        <w:pStyle w:val="Akapitzlist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Cele konkursu:</w:t>
      </w:r>
    </w:p>
    <w:p w:rsidR="009B0317" w:rsidRPr="009B0317" w:rsidRDefault="009B0317" w:rsidP="009B0317">
      <w:pPr>
        <w:pStyle w:val="Akapitzlist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9B0317">
        <w:rPr>
          <w:rFonts w:ascii="Century Schoolbook" w:hAnsi="Century Schoolbook"/>
          <w:sz w:val="24"/>
          <w:szCs w:val="24"/>
        </w:rPr>
        <w:t>uświadomienie uczniów o zagrożeniach związanych z korzystaniem z Internetu,</w:t>
      </w:r>
    </w:p>
    <w:p w:rsidR="00D901C5" w:rsidRDefault="009B0317" w:rsidP="009B0317">
      <w:pPr>
        <w:pStyle w:val="Akapitzlist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9B0317">
        <w:rPr>
          <w:rFonts w:ascii="Century Schoolbook" w:hAnsi="Century Schoolbook"/>
          <w:sz w:val="24"/>
          <w:szCs w:val="24"/>
        </w:rPr>
        <w:t>propagowanie zasad bezpiecznego korzystania z Internetu wśród dzieci i młodzieży,</w:t>
      </w:r>
    </w:p>
    <w:p w:rsidR="009B0317" w:rsidRDefault="009B0317" w:rsidP="009B0317">
      <w:pPr>
        <w:pStyle w:val="Akapitzlist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9B0317">
        <w:rPr>
          <w:rFonts w:ascii="Century Schoolbook" w:hAnsi="Century Schoolbook"/>
          <w:sz w:val="24"/>
          <w:szCs w:val="24"/>
        </w:rPr>
        <w:t>zachęcanie do inicjowania nowych, ciekawych pomysłów,</w:t>
      </w:r>
    </w:p>
    <w:p w:rsidR="009B0317" w:rsidRDefault="009B0317" w:rsidP="009B0317">
      <w:pPr>
        <w:pStyle w:val="Akapitzlist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9B0317">
        <w:rPr>
          <w:rFonts w:ascii="Century Schoolbook" w:hAnsi="Century Schoolbook"/>
          <w:sz w:val="24"/>
          <w:szCs w:val="24"/>
        </w:rPr>
        <w:t>wzmocnienie wśród uczniów wiary we własne umiejętności i zdolności</w:t>
      </w:r>
      <w:r>
        <w:rPr>
          <w:rFonts w:ascii="Century Schoolbook" w:hAnsi="Century Schoolbook"/>
          <w:sz w:val="24"/>
          <w:szCs w:val="24"/>
        </w:rPr>
        <w:t>.</w:t>
      </w:r>
    </w:p>
    <w:p w:rsidR="009B0317" w:rsidRPr="009B0317" w:rsidRDefault="009B0317" w:rsidP="009B0317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901C5" w:rsidRPr="00D901C5" w:rsidRDefault="00D901C5" w:rsidP="00D901C5">
      <w:pPr>
        <w:pStyle w:val="Akapitzlist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901C5">
        <w:rPr>
          <w:rFonts w:ascii="Century Schoolbook" w:hAnsi="Century Schoolbook"/>
          <w:sz w:val="24"/>
          <w:szCs w:val="24"/>
        </w:rPr>
        <w:t xml:space="preserve">Do konkursu należy składać </w:t>
      </w:r>
      <w:r w:rsidRPr="00D901C5">
        <w:rPr>
          <w:rFonts w:ascii="Century Schoolbook" w:hAnsi="Century Schoolbook"/>
          <w:b/>
          <w:sz w:val="24"/>
          <w:szCs w:val="24"/>
        </w:rPr>
        <w:t>prace indywidualne</w:t>
      </w:r>
      <w:r w:rsidRPr="00D901C5">
        <w:rPr>
          <w:rFonts w:ascii="Century Schoolbook" w:hAnsi="Century Schoolbook"/>
          <w:sz w:val="24"/>
          <w:szCs w:val="24"/>
        </w:rPr>
        <w:t xml:space="preserve"> przedstawiające plakat</w:t>
      </w:r>
      <w:r>
        <w:rPr>
          <w:rFonts w:ascii="Century Schoolbook" w:hAnsi="Century Schoolbook"/>
          <w:sz w:val="24"/>
          <w:szCs w:val="24"/>
        </w:rPr>
        <w:t xml:space="preserve"> związany  </w:t>
      </w:r>
      <w:r w:rsidRPr="00D901C5">
        <w:rPr>
          <w:rFonts w:ascii="Century Schoolbook" w:hAnsi="Century Schoolbook"/>
          <w:sz w:val="24"/>
          <w:szCs w:val="24"/>
        </w:rPr>
        <w:t>z bezpieczeństwem w Internecie.</w:t>
      </w:r>
    </w:p>
    <w:p w:rsidR="00D901C5" w:rsidRDefault="00D901C5" w:rsidP="00D901C5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901C5" w:rsidRDefault="00D901C5" w:rsidP="00D901C5">
      <w:pPr>
        <w:pStyle w:val="Akapitzlist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901C5">
        <w:rPr>
          <w:rFonts w:ascii="Century Schoolbook" w:hAnsi="Century Schoolbook"/>
          <w:b/>
          <w:sz w:val="24"/>
          <w:szCs w:val="24"/>
        </w:rPr>
        <w:t>Plakat powinien spełniać poniższe kryteria</w:t>
      </w:r>
      <w:r w:rsidRPr="00D901C5">
        <w:rPr>
          <w:rFonts w:ascii="Century Schoolbook" w:hAnsi="Century Schoolbook"/>
          <w:sz w:val="24"/>
          <w:szCs w:val="24"/>
        </w:rPr>
        <w:t>:</w:t>
      </w:r>
    </w:p>
    <w:p w:rsidR="00D901C5" w:rsidRDefault="00D901C5" w:rsidP="00D901C5">
      <w:pPr>
        <w:pStyle w:val="Akapitzlist"/>
        <w:rPr>
          <w:rFonts w:ascii="Century Schoolbook" w:hAnsi="Century Schoolbook"/>
          <w:sz w:val="24"/>
          <w:szCs w:val="24"/>
        </w:rPr>
      </w:pPr>
    </w:p>
    <w:p w:rsidR="00D901C5" w:rsidRDefault="00D901C5" w:rsidP="00D901C5">
      <w:pPr>
        <w:pStyle w:val="Akapitzlist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technika pracy: </w:t>
      </w:r>
      <w:r>
        <w:rPr>
          <w:rFonts w:ascii="Century Schoolbook" w:hAnsi="Century Schoolbook"/>
          <w:sz w:val="24"/>
          <w:szCs w:val="24"/>
        </w:rPr>
        <w:t>dowolna;</w:t>
      </w:r>
    </w:p>
    <w:p w:rsidR="00D901C5" w:rsidRDefault="00D901C5" w:rsidP="00D901C5">
      <w:pPr>
        <w:pStyle w:val="Akapitzlist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treść:</w:t>
      </w:r>
      <w:r>
        <w:rPr>
          <w:rFonts w:ascii="Century Schoolbook" w:hAnsi="Century Schoolbook"/>
          <w:sz w:val="24"/>
          <w:szCs w:val="24"/>
        </w:rPr>
        <w:t xml:space="preserve"> nawiązująca do bezpiecznego korzystania z cyberprzestrzeni;</w:t>
      </w:r>
    </w:p>
    <w:p w:rsidR="00D901C5" w:rsidRDefault="00D901C5" w:rsidP="00D901C5">
      <w:pPr>
        <w:pStyle w:val="Akapitzlist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316B09">
        <w:rPr>
          <w:rFonts w:ascii="Century Schoolbook" w:hAnsi="Century Schoolbook"/>
          <w:b/>
          <w:sz w:val="24"/>
          <w:szCs w:val="24"/>
        </w:rPr>
        <w:t>format</w:t>
      </w:r>
      <w:r>
        <w:rPr>
          <w:rFonts w:ascii="Century Schoolbook" w:hAnsi="Century Schoolbook"/>
          <w:sz w:val="24"/>
          <w:szCs w:val="24"/>
        </w:rPr>
        <w:t xml:space="preserve">: </w:t>
      </w:r>
      <w:r w:rsidR="00316B09">
        <w:rPr>
          <w:rFonts w:ascii="Century Schoolbook" w:hAnsi="Century Schoolbook"/>
          <w:sz w:val="24"/>
          <w:szCs w:val="24"/>
        </w:rPr>
        <w:t>nie mniejszy niż A2;</w:t>
      </w:r>
    </w:p>
    <w:p w:rsidR="00316B09" w:rsidRDefault="00316B09" w:rsidP="00316B09">
      <w:pPr>
        <w:pStyle w:val="Akapitzlist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hasło</w:t>
      </w:r>
      <w:r>
        <w:rPr>
          <w:rFonts w:ascii="Century Schoolbook" w:hAnsi="Century Schoolbook"/>
          <w:sz w:val="24"/>
          <w:szCs w:val="24"/>
        </w:rPr>
        <w:t xml:space="preserve"> propagujące bezpieczne korzystanie z Internetu.</w:t>
      </w:r>
    </w:p>
    <w:p w:rsidR="00316B09" w:rsidRPr="00316B09" w:rsidRDefault="00316B09" w:rsidP="00316B09">
      <w:pPr>
        <w:pStyle w:val="Akapitzlist"/>
        <w:ind w:left="1440"/>
        <w:rPr>
          <w:rFonts w:ascii="Century Schoolbook" w:hAnsi="Century Schoolbook"/>
          <w:sz w:val="24"/>
          <w:szCs w:val="24"/>
        </w:rPr>
      </w:pPr>
    </w:p>
    <w:p w:rsidR="00316B09" w:rsidRDefault="00316B09" w:rsidP="00316B09">
      <w:pPr>
        <w:pStyle w:val="Akapitzlist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316B09">
        <w:rPr>
          <w:rFonts w:ascii="Century Schoolbook" w:hAnsi="Century Schoolbook"/>
          <w:sz w:val="24"/>
          <w:szCs w:val="24"/>
        </w:rPr>
        <w:t>Pracę  należy opatrzyć imieniem i nazwiskiem oraz klasą do której uczęszcza autor.</w:t>
      </w:r>
    </w:p>
    <w:p w:rsidR="00316B09" w:rsidRDefault="00316B09" w:rsidP="00316B09">
      <w:pPr>
        <w:ind w:left="284"/>
        <w:rPr>
          <w:rFonts w:ascii="Century Schoolbook" w:hAnsi="Century Schoolbook"/>
          <w:sz w:val="24"/>
          <w:szCs w:val="24"/>
        </w:rPr>
      </w:pPr>
    </w:p>
    <w:p w:rsidR="00316B09" w:rsidRDefault="00316B09" w:rsidP="00316B09">
      <w:pPr>
        <w:pStyle w:val="Akapitzlist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316B09">
        <w:rPr>
          <w:rFonts w:ascii="Century Schoolbook" w:hAnsi="Century Schoolbook"/>
          <w:sz w:val="24"/>
          <w:szCs w:val="24"/>
        </w:rPr>
        <w:t>Złożone w ramach konkursu prace będą oceniane zgodnie z następującymi kryteriami:</w:t>
      </w:r>
    </w:p>
    <w:p w:rsidR="00316B09" w:rsidRPr="00316B09" w:rsidRDefault="00316B09" w:rsidP="00316B09">
      <w:pPr>
        <w:pStyle w:val="Akapitzlist"/>
        <w:rPr>
          <w:rFonts w:ascii="Century Schoolbook" w:hAnsi="Century Schoolbook"/>
          <w:sz w:val="24"/>
          <w:szCs w:val="24"/>
        </w:rPr>
      </w:pPr>
    </w:p>
    <w:p w:rsidR="00316B09" w:rsidRPr="00316B09" w:rsidRDefault="00316B09" w:rsidP="00316B09">
      <w:pPr>
        <w:pStyle w:val="Akapitzlist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oryginalne hasło;</w:t>
      </w:r>
    </w:p>
    <w:p w:rsidR="00316B09" w:rsidRPr="00316B09" w:rsidRDefault="00316B09" w:rsidP="00316B09">
      <w:pPr>
        <w:pStyle w:val="Akapitzlist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nakład pracy;</w:t>
      </w:r>
    </w:p>
    <w:p w:rsidR="00316B09" w:rsidRPr="00316B09" w:rsidRDefault="00316B09" w:rsidP="00316B09">
      <w:pPr>
        <w:pStyle w:val="Akapitzlist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kreatywność;</w:t>
      </w:r>
    </w:p>
    <w:p w:rsidR="00316B09" w:rsidRPr="00316B09" w:rsidRDefault="00316B09" w:rsidP="00316B09">
      <w:pPr>
        <w:pStyle w:val="Akapitzlist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ogólne wrażenie artystyczne.</w:t>
      </w:r>
    </w:p>
    <w:p w:rsidR="00316B09" w:rsidRDefault="00316B09" w:rsidP="00316B09">
      <w:pPr>
        <w:rPr>
          <w:rFonts w:ascii="Century Schoolbook" w:hAnsi="Century Schoolbook"/>
          <w:sz w:val="24"/>
          <w:szCs w:val="24"/>
        </w:rPr>
      </w:pPr>
    </w:p>
    <w:p w:rsidR="00316B09" w:rsidRPr="00316B09" w:rsidRDefault="00316B09" w:rsidP="00316B09">
      <w:pPr>
        <w:pStyle w:val="Akapitzlist"/>
        <w:numPr>
          <w:ilvl w:val="0"/>
          <w:numId w:val="2"/>
        </w:numPr>
        <w:rPr>
          <w:rFonts w:ascii="Century Schoolbook" w:hAnsi="Century Schoolbook"/>
          <w:b/>
          <w:sz w:val="24"/>
          <w:szCs w:val="24"/>
        </w:rPr>
      </w:pPr>
      <w:r w:rsidRPr="00316B09">
        <w:rPr>
          <w:rFonts w:ascii="Century Schoolbook" w:hAnsi="Century Schoolbook"/>
          <w:b/>
          <w:sz w:val="24"/>
          <w:szCs w:val="24"/>
        </w:rPr>
        <w:t>W konkursie udział brać mogą wyłącznie prace do tej pory niepublikowane i nienagradzane.</w:t>
      </w:r>
    </w:p>
    <w:p w:rsidR="00316B09" w:rsidRDefault="00316B09" w:rsidP="00316B09">
      <w:pPr>
        <w:rPr>
          <w:rFonts w:ascii="Century Schoolbook" w:hAnsi="Century Schoolbook"/>
          <w:sz w:val="24"/>
          <w:szCs w:val="24"/>
        </w:rPr>
      </w:pPr>
    </w:p>
    <w:p w:rsidR="00316B09" w:rsidRDefault="00316B09" w:rsidP="00316B09">
      <w:pPr>
        <w:pStyle w:val="Akapitzlist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316B09">
        <w:rPr>
          <w:rFonts w:ascii="Century Schoolbook" w:hAnsi="Century Schoolbook"/>
          <w:sz w:val="24"/>
          <w:szCs w:val="24"/>
        </w:rPr>
        <w:t>Prace podlegają ocenie Jury powołanego przez Organizatorów. Jury dokonuje oceny po zakończeniu terminu składania plakatów.</w:t>
      </w:r>
    </w:p>
    <w:p w:rsidR="00316B09" w:rsidRPr="00316B09" w:rsidRDefault="00316B09" w:rsidP="00316B09">
      <w:pPr>
        <w:pStyle w:val="Akapitzlist"/>
        <w:rPr>
          <w:rFonts w:ascii="Century Schoolbook" w:hAnsi="Century Schoolbook"/>
          <w:sz w:val="24"/>
          <w:szCs w:val="24"/>
        </w:rPr>
      </w:pPr>
    </w:p>
    <w:p w:rsidR="00316B09" w:rsidRPr="00316B09" w:rsidRDefault="00316B09" w:rsidP="00316B09">
      <w:pPr>
        <w:pStyle w:val="Akapitzlist"/>
        <w:numPr>
          <w:ilvl w:val="0"/>
          <w:numId w:val="2"/>
        </w:numPr>
        <w:rPr>
          <w:rFonts w:ascii="Century Schoolbook" w:hAnsi="Century Schoolbook"/>
          <w:b/>
          <w:sz w:val="24"/>
          <w:szCs w:val="24"/>
        </w:rPr>
      </w:pPr>
      <w:r w:rsidRPr="00316B09">
        <w:rPr>
          <w:rFonts w:ascii="Century Schoolbook" w:hAnsi="Century Schoolbook"/>
          <w:b/>
          <w:sz w:val="24"/>
          <w:szCs w:val="24"/>
        </w:rPr>
        <w:t xml:space="preserve">Prace należy </w:t>
      </w:r>
      <w:r>
        <w:rPr>
          <w:rFonts w:ascii="Century Schoolbook" w:hAnsi="Century Schoolbook"/>
          <w:b/>
          <w:sz w:val="24"/>
          <w:szCs w:val="24"/>
        </w:rPr>
        <w:t xml:space="preserve">składać do </w:t>
      </w:r>
      <w:r w:rsidRPr="0053489F">
        <w:rPr>
          <w:rFonts w:ascii="Century Schoolbook" w:hAnsi="Century Schoolbook"/>
          <w:b/>
          <w:color w:val="FF0000"/>
          <w:sz w:val="24"/>
          <w:szCs w:val="24"/>
        </w:rPr>
        <w:t xml:space="preserve">19 lutego 2021 </w:t>
      </w:r>
      <w:r>
        <w:rPr>
          <w:rFonts w:ascii="Century Schoolbook" w:hAnsi="Century Schoolbook"/>
          <w:b/>
          <w:sz w:val="24"/>
          <w:szCs w:val="24"/>
        </w:rPr>
        <w:t xml:space="preserve">u wychowawców klas. </w:t>
      </w:r>
    </w:p>
    <w:p w:rsidR="00D901C5" w:rsidRDefault="00D901C5" w:rsidP="00D901C5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16B09" w:rsidRPr="00316B09" w:rsidRDefault="00D40CA0" w:rsidP="00316B09">
      <w:pPr>
        <w:pStyle w:val="Akapitzlist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prace</w:t>
      </w:r>
      <w:r w:rsidR="00316B09" w:rsidRPr="00316B09">
        <w:rPr>
          <w:rFonts w:ascii="Century Schoolbook" w:hAnsi="Century Schoolbook"/>
          <w:sz w:val="24"/>
          <w:szCs w:val="24"/>
        </w:rPr>
        <w:t xml:space="preserve"> przekazane na rzecz konkursu przechodzą na własność</w:t>
      </w:r>
    </w:p>
    <w:p w:rsidR="00316B09" w:rsidRDefault="00316B09" w:rsidP="00316B09">
      <w:pPr>
        <w:pStyle w:val="Akapitzlist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316B09">
        <w:rPr>
          <w:rFonts w:ascii="Century Schoolbook" w:hAnsi="Century Schoolbook"/>
          <w:sz w:val="24"/>
          <w:szCs w:val="24"/>
        </w:rPr>
        <w:t>organizatora i mogą być umieszczone na stronie internetowej szkoły.</w:t>
      </w:r>
    </w:p>
    <w:p w:rsidR="00316B09" w:rsidRPr="00316B09" w:rsidRDefault="00316B09" w:rsidP="00316B09">
      <w:pPr>
        <w:pStyle w:val="Akapitzlist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16B09" w:rsidRPr="00316B09" w:rsidRDefault="00D40CA0" w:rsidP="00316B09">
      <w:pPr>
        <w:pStyle w:val="Akapitzlist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</w:t>
      </w:r>
      <w:r w:rsidR="00316B09" w:rsidRPr="00316B09">
        <w:rPr>
          <w:rFonts w:ascii="Century Schoolbook" w:hAnsi="Century Schoolbook"/>
          <w:sz w:val="24"/>
          <w:szCs w:val="24"/>
        </w:rPr>
        <w:t>rzystąpienie do konkursu jest równoznaczne z akceptacją regulaminu.</w:t>
      </w:r>
    </w:p>
    <w:p w:rsidR="00361745" w:rsidRPr="00D901C5" w:rsidRDefault="00361745" w:rsidP="00D901C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901C5">
        <w:rPr>
          <w:rFonts w:ascii="Century Schoolbook" w:hAnsi="Century Schoolbook"/>
          <w:sz w:val="24"/>
          <w:szCs w:val="24"/>
        </w:rPr>
        <w:cr/>
      </w:r>
    </w:p>
    <w:p w:rsidR="00361745" w:rsidRDefault="00361745" w:rsidP="00361745">
      <w:pPr>
        <w:pStyle w:val="Akapitzlist"/>
        <w:spacing w:after="0"/>
        <w:rPr>
          <w:rFonts w:ascii="Century Schoolbook" w:hAnsi="Century Schoolbook"/>
          <w:b/>
          <w:sz w:val="28"/>
          <w:szCs w:val="28"/>
        </w:rPr>
      </w:pPr>
    </w:p>
    <w:p w:rsidR="00361745" w:rsidRPr="00361745" w:rsidRDefault="00A2521D" w:rsidP="00A2521D">
      <w:pPr>
        <w:pStyle w:val="Akapitzlist"/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A2521D">
        <w:rPr>
          <w:rFonts w:ascii="Century Schoolbook" w:hAnsi="Century Schoolbook"/>
          <w:b/>
          <w:sz w:val="28"/>
          <w:szCs w:val="28"/>
        </w:rPr>
        <w:t xml:space="preserve">Organizator </w:t>
      </w:r>
      <w:r>
        <w:rPr>
          <w:rFonts w:ascii="Century Schoolbook" w:hAnsi="Century Schoolbook"/>
          <w:b/>
          <w:sz w:val="28"/>
          <w:szCs w:val="28"/>
        </w:rPr>
        <w:t>przewid</w:t>
      </w:r>
      <w:bookmarkStart w:id="0" w:name="_GoBack"/>
      <w:bookmarkEnd w:id="0"/>
      <w:r>
        <w:rPr>
          <w:rFonts w:ascii="Century Schoolbook" w:hAnsi="Century Schoolbook"/>
          <w:b/>
          <w:sz w:val="28"/>
          <w:szCs w:val="28"/>
        </w:rPr>
        <w:t>uje dyplomy oraz nagrody.</w:t>
      </w:r>
    </w:p>
    <w:p w:rsidR="00361745" w:rsidRPr="00361745" w:rsidRDefault="00A2521D" w:rsidP="00361745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1319530</wp:posOffset>
            </wp:positionH>
            <wp:positionV relativeFrom="margin">
              <wp:posOffset>4843780</wp:posOffset>
            </wp:positionV>
            <wp:extent cx="1896745" cy="1819275"/>
            <wp:effectExtent l="0" t="0" r="825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net_of_Thing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745" w:rsidRPr="0036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32CA"/>
    <w:multiLevelType w:val="hybridMultilevel"/>
    <w:tmpl w:val="ED42828A"/>
    <w:lvl w:ilvl="0" w:tplc="857ED7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7D62"/>
    <w:multiLevelType w:val="hybridMultilevel"/>
    <w:tmpl w:val="C8BC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176F"/>
    <w:multiLevelType w:val="hybridMultilevel"/>
    <w:tmpl w:val="6D023F5A"/>
    <w:lvl w:ilvl="0" w:tplc="B442DFAE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DAD7A0E"/>
    <w:multiLevelType w:val="hybridMultilevel"/>
    <w:tmpl w:val="802205D2"/>
    <w:lvl w:ilvl="0" w:tplc="B442DF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D4F73"/>
    <w:multiLevelType w:val="hybridMultilevel"/>
    <w:tmpl w:val="4BF8E2AC"/>
    <w:lvl w:ilvl="0" w:tplc="B442DF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674A"/>
    <w:multiLevelType w:val="hybridMultilevel"/>
    <w:tmpl w:val="840673B8"/>
    <w:lvl w:ilvl="0" w:tplc="B442DF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45"/>
    <w:rsid w:val="00316B09"/>
    <w:rsid w:val="00361745"/>
    <w:rsid w:val="003C77EB"/>
    <w:rsid w:val="0053489F"/>
    <w:rsid w:val="009B0317"/>
    <w:rsid w:val="00A2521D"/>
    <w:rsid w:val="00D40CA0"/>
    <w:rsid w:val="00D901C5"/>
    <w:rsid w:val="00F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1EB4"/>
  <w15:chartTrackingRefBased/>
  <w15:docId w15:val="{7D85750E-75DC-44FA-B445-64E8797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Piesik</dc:creator>
  <cp:keywords/>
  <dc:description/>
  <cp:lastModifiedBy>Agnieszka Piesik</cp:lastModifiedBy>
  <cp:revision>4</cp:revision>
  <dcterms:created xsi:type="dcterms:W3CDTF">2021-01-24T09:48:00Z</dcterms:created>
  <dcterms:modified xsi:type="dcterms:W3CDTF">2021-01-24T11:18:00Z</dcterms:modified>
</cp:coreProperties>
</file>